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EB" w:rsidRDefault="00867AEB" w:rsidP="00867AEB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15.05.         гр.14</w:t>
      </w:r>
      <w:r w:rsidRPr="00233B9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Русский язык</w:t>
      </w:r>
    </w:p>
    <w:p w:rsidR="00867AEB" w:rsidRPr="00867AEB" w:rsidRDefault="00867AEB" w:rsidP="00867A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7AEB">
        <w:rPr>
          <w:rFonts w:ascii="Times New Roman" w:hAnsi="Times New Roman" w:cs="Times New Roman"/>
          <w:b/>
          <w:sz w:val="24"/>
          <w:szCs w:val="24"/>
        </w:rPr>
        <w:t>Здравствуйте, продолжаем работать.</w:t>
      </w:r>
    </w:p>
    <w:p w:rsidR="00867AEB" w:rsidRDefault="00867AEB" w:rsidP="00867AEB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Тема урока  -  Правописание сложных существительных.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t xml:space="preserve">       Один искатель счастья увидел большой камень, на котором было написано:</w:t>
      </w:r>
      <w:r>
        <w:br/>
        <w:t>"Переверни и ты узнаешь что-то новое”.</w:t>
      </w:r>
      <w:r>
        <w:br/>
        <w:t>Он долго и с огромным трудом старался перевернуть камень. И когда он все же перевернул его, то увидел надпись на обратной стороне: «Зачем ты ищешь новые знания, если ты не обращаешь внимания на то, что уже знаешь. И зачем тебе знать, если то, что ты знаешь, ты не обращаешь в действие?" И сегодня, ребята, мне хочется, чтобы мы использовали наши знания, полученные ранее, и закрепили их на практике.</w:t>
      </w:r>
    </w:p>
    <w:p w:rsidR="00867AEB" w:rsidRDefault="00867AEB" w:rsidP="00867AEB">
      <w:pPr>
        <w:pStyle w:val="a3"/>
        <w:spacing w:before="0" w:beforeAutospacing="0" w:after="0" w:afterAutospacing="0" w:line="294" w:lineRule="atLeast"/>
        <w:rPr>
          <w:b/>
          <w:bCs/>
        </w:rPr>
      </w:pPr>
      <w:r>
        <w:t xml:space="preserve">       Сегодня последний урок по теме «Имя существительное». Он посвящён способам образования существительных и написанию сложных имён существительных. </w:t>
      </w:r>
      <w:r>
        <w:br/>
      </w:r>
    </w:p>
    <w:p w:rsidR="00867AEB" w:rsidRDefault="00867AEB" w:rsidP="00867AEB">
      <w:pPr>
        <w:pStyle w:val="a3"/>
        <w:spacing w:before="0" w:beforeAutospacing="0" w:after="0" w:afterAutospacing="0"/>
      </w:pPr>
      <w:r>
        <w:rPr>
          <w:b/>
          <w:bCs/>
        </w:rPr>
        <w:t xml:space="preserve"> Вспоминаем </w:t>
      </w:r>
      <w:r>
        <w:t>способы образования  существительных. Составьте таблицу по данным примерам.</w:t>
      </w:r>
    </w:p>
    <w:p w:rsidR="00867AEB" w:rsidRDefault="00867AEB" w:rsidP="00867AEB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Название способа образования</w:t>
      </w:r>
    </w:p>
    <w:p w:rsidR="00867AEB" w:rsidRDefault="00867AEB" w:rsidP="00867AEB">
      <w:pPr>
        <w:pStyle w:val="a3"/>
        <w:spacing w:before="0" w:beforeAutospacing="0" w:after="0" w:afterAutospacing="0"/>
      </w:pPr>
      <w:r>
        <w:t>Путем исключения окончания  или суффикса</w:t>
      </w:r>
    </w:p>
    <w:p w:rsidR="00867AEB" w:rsidRDefault="00867AEB" w:rsidP="00867AEB">
      <w:pPr>
        <w:pStyle w:val="a3"/>
        <w:spacing w:before="0" w:beforeAutospacing="0" w:after="0" w:afterAutospacing="0"/>
        <w:jc w:val="center"/>
      </w:pPr>
      <w:r>
        <w:t xml:space="preserve">                               бессуффиксальный</w:t>
      </w:r>
    </w:p>
    <w:p w:rsidR="00867AEB" w:rsidRDefault="00867AEB" w:rsidP="00867AEB">
      <w:pPr>
        <w:pStyle w:val="a3"/>
        <w:spacing w:before="0" w:beforeAutospacing="0" w:after="0" w:afterAutospacing="0"/>
      </w:pPr>
      <w:r>
        <w:t>Примеры                                                      Сухой - сушь</w:t>
      </w:r>
      <w:r>
        <w:br/>
        <w:t xml:space="preserve">                                                                      Глубокий – глубь</w:t>
      </w:r>
    </w:p>
    <w:p w:rsidR="00867AEB" w:rsidRDefault="00867AEB" w:rsidP="00867AEB">
      <w:pPr>
        <w:pStyle w:val="a3"/>
        <w:spacing w:before="0" w:beforeAutospacing="0" w:after="0" w:afterAutospacing="0"/>
      </w:pPr>
    </w:p>
    <w:p w:rsidR="00867AEB" w:rsidRDefault="00867AEB" w:rsidP="00867AEB">
      <w:pPr>
        <w:pStyle w:val="a3"/>
        <w:spacing w:before="0" w:beforeAutospacing="0" w:after="0" w:afterAutospacing="0"/>
      </w:pPr>
      <w:r>
        <w:t>Присоединение приставки к производящему слову</w:t>
      </w:r>
    </w:p>
    <w:p w:rsidR="00867AEB" w:rsidRDefault="00867AEB" w:rsidP="00867AEB">
      <w:pPr>
        <w:pStyle w:val="a3"/>
        <w:spacing w:before="0" w:beforeAutospacing="0" w:after="0" w:afterAutospacing="0"/>
        <w:jc w:val="center"/>
      </w:pPr>
      <w:r>
        <w:t>префиксальный</w:t>
      </w:r>
    </w:p>
    <w:p w:rsidR="00867AEB" w:rsidRDefault="00867AEB" w:rsidP="00867AEB">
      <w:pPr>
        <w:pStyle w:val="a3"/>
        <w:spacing w:before="0" w:beforeAutospacing="0" w:after="0" w:afterAutospacing="0"/>
      </w:pPr>
      <w:r>
        <w:t>Группа – подгруппа</w:t>
      </w:r>
    </w:p>
    <w:p w:rsidR="00867AEB" w:rsidRDefault="00867AEB" w:rsidP="00867AEB">
      <w:pPr>
        <w:pStyle w:val="a3"/>
        <w:spacing w:before="0" w:beforeAutospacing="0" w:after="0" w:afterAutospacing="0"/>
      </w:pPr>
      <w:r>
        <w:t>Присоединение к производящей основе суффикса</w:t>
      </w:r>
    </w:p>
    <w:p w:rsidR="00867AEB" w:rsidRDefault="00867AEB" w:rsidP="00867AEB">
      <w:pPr>
        <w:pStyle w:val="a3"/>
        <w:spacing w:before="0" w:beforeAutospacing="0" w:after="0" w:afterAutospacing="0"/>
        <w:jc w:val="center"/>
      </w:pPr>
      <w:r>
        <w:t>суффиксальный</w:t>
      </w:r>
    </w:p>
    <w:p w:rsidR="00867AEB" w:rsidRDefault="00867AEB" w:rsidP="00867AEB">
      <w:pPr>
        <w:pStyle w:val="a3"/>
        <w:spacing w:before="0" w:beforeAutospacing="0" w:after="0" w:afterAutospacing="0"/>
      </w:pPr>
      <w:r>
        <w:t>Слесарь – слесарный,</w:t>
      </w:r>
      <w:r>
        <w:br/>
        <w:t>Гордый – гордость</w:t>
      </w:r>
    </w:p>
    <w:p w:rsidR="00867AEB" w:rsidRDefault="00867AEB" w:rsidP="00867AEB">
      <w:pPr>
        <w:pStyle w:val="a3"/>
        <w:spacing w:before="0" w:beforeAutospacing="0" w:after="0" w:afterAutospacing="0"/>
      </w:pPr>
      <w:r>
        <w:t>Присоединение одновременно приставки и суффикса к основе (слову)</w:t>
      </w:r>
    </w:p>
    <w:p w:rsidR="00867AEB" w:rsidRDefault="00867AEB" w:rsidP="00867AEB">
      <w:pPr>
        <w:pStyle w:val="a3"/>
        <w:spacing w:before="0" w:beforeAutospacing="0" w:after="0" w:afterAutospacing="0"/>
        <w:jc w:val="center"/>
      </w:pPr>
      <w:r>
        <w:t>Префиксально-суффиксальный</w:t>
      </w:r>
    </w:p>
    <w:p w:rsidR="00867AEB" w:rsidRDefault="00867AEB" w:rsidP="00867AEB">
      <w:pPr>
        <w:pStyle w:val="a3"/>
        <w:spacing w:before="0" w:beforeAutospacing="0" w:after="0" w:afterAutospacing="0"/>
      </w:pPr>
      <w:r>
        <w:t>сокурсник</w:t>
      </w:r>
    </w:p>
    <w:p w:rsidR="00867AEB" w:rsidRDefault="00867AEB" w:rsidP="00867AEB">
      <w:pPr>
        <w:pStyle w:val="a3"/>
        <w:spacing w:before="0" w:beforeAutospacing="0" w:after="0" w:afterAutospacing="0"/>
      </w:pPr>
      <w:r>
        <w:t>Путем перехода из других частей речи (прилагательных, причастий)</w:t>
      </w:r>
    </w:p>
    <w:p w:rsidR="00867AEB" w:rsidRDefault="00867AEB" w:rsidP="00867AEB">
      <w:pPr>
        <w:pStyle w:val="a3"/>
        <w:spacing w:before="0" w:beforeAutospacing="0" w:after="0" w:afterAutospacing="0"/>
        <w:jc w:val="center"/>
      </w:pPr>
      <w:r>
        <w:t>субстантивация</w:t>
      </w:r>
    </w:p>
    <w:p w:rsidR="00867AEB" w:rsidRDefault="00867AEB" w:rsidP="00867AEB">
      <w:pPr>
        <w:pStyle w:val="a3"/>
        <w:spacing w:before="0" w:beforeAutospacing="0" w:after="0" w:afterAutospacing="0"/>
      </w:pPr>
      <w:r>
        <w:t>Близкие</w:t>
      </w:r>
    </w:p>
    <w:p w:rsidR="00867AEB" w:rsidRDefault="00867AEB" w:rsidP="00867AEB">
      <w:pPr>
        <w:pStyle w:val="a3"/>
        <w:spacing w:before="0" w:beforeAutospacing="0" w:after="0" w:afterAutospacing="0"/>
      </w:pPr>
      <w:r>
        <w:t>Гостиная</w:t>
      </w:r>
    </w:p>
    <w:p w:rsidR="00867AEB" w:rsidRDefault="00867AEB" w:rsidP="00867AEB">
      <w:pPr>
        <w:pStyle w:val="a3"/>
        <w:spacing w:before="0" w:beforeAutospacing="0" w:after="0" w:afterAutospacing="0"/>
      </w:pPr>
      <w:r>
        <w:t>Соединяются в производящее слово две призводные основы</w:t>
      </w:r>
      <w:r>
        <w:br/>
        <w:t>а) без участия соединительных о</w:t>
      </w:r>
      <w:proofErr w:type="gramStart"/>
      <w:r>
        <w:t>,е</w:t>
      </w:r>
      <w:proofErr w:type="gramEnd"/>
      <w:r>
        <w:br/>
        <w:t>б) основы соединяются при помощи морфем о, е</w:t>
      </w:r>
    </w:p>
    <w:p w:rsidR="00867AEB" w:rsidRDefault="00867AEB" w:rsidP="00867AEB">
      <w:pPr>
        <w:pStyle w:val="a3"/>
        <w:spacing w:before="0" w:beforeAutospacing="0" w:after="0" w:afterAutospacing="0"/>
        <w:jc w:val="center"/>
      </w:pPr>
      <w:r>
        <w:t>основосложение</w:t>
      </w:r>
    </w:p>
    <w:p w:rsidR="00867AEB" w:rsidRDefault="00867AEB" w:rsidP="00867AEB">
      <w:pPr>
        <w:pStyle w:val="a3"/>
        <w:spacing w:before="0" w:beforeAutospacing="0" w:after="0" w:afterAutospacing="0"/>
      </w:pPr>
      <w:r>
        <w:t>Ленинград,    сталевар,    сенокос</w:t>
      </w:r>
    </w:p>
    <w:p w:rsidR="00867AEB" w:rsidRDefault="00867AEB" w:rsidP="00867AEB">
      <w:pPr>
        <w:pStyle w:val="a3"/>
        <w:spacing w:before="0" w:beforeAutospacing="0" w:after="0" w:afterAutospacing="0"/>
      </w:pPr>
      <w:r>
        <w:t>Сложение усеченных основ -  аббревиация</w:t>
      </w:r>
    </w:p>
    <w:p w:rsidR="00867AEB" w:rsidRDefault="00867AEB" w:rsidP="00867AEB">
      <w:pPr>
        <w:pStyle w:val="a3"/>
        <w:spacing w:before="0" w:beforeAutospacing="0" w:after="0" w:afterAutospacing="0"/>
      </w:pPr>
      <w:r>
        <w:t>Донбасс, завхоз, вуз</w:t>
      </w:r>
    </w:p>
    <w:p w:rsidR="00867AEB" w:rsidRDefault="00867AEB" w:rsidP="00867AEB">
      <w:pPr>
        <w:pStyle w:val="a3"/>
        <w:spacing w:before="0" w:beforeAutospacing="0" w:after="0" w:afterAutospacing="0" w:line="294" w:lineRule="atLeast"/>
      </w:pPr>
      <w:r>
        <w:br/>
      </w:r>
      <w:r>
        <w:rPr>
          <w:b/>
          <w:bCs/>
        </w:rPr>
        <w:t>2.</w:t>
      </w:r>
      <w:r>
        <w:t xml:space="preserve">  Прочитайте и отгадайте загадки. Разберите отгаданные существительные по составу. Все они образованы разными способами </w:t>
      </w:r>
      <w:r>
        <w:br/>
      </w:r>
    </w:p>
    <w:p w:rsidR="00867AEB" w:rsidRDefault="00867AEB" w:rsidP="00867AEB">
      <w:pPr>
        <w:pStyle w:val="a3"/>
        <w:spacing w:before="0" w:beforeAutospacing="0" w:after="0" w:afterAutospacing="0" w:line="294" w:lineRule="atLeast"/>
      </w:pPr>
      <w:r>
        <w:rPr>
          <w:bCs/>
        </w:rPr>
        <w:t>1.Паровоз</w:t>
      </w:r>
      <w:proofErr w:type="gramStart"/>
      <w:r>
        <w:rPr>
          <w:bCs/>
        </w:rPr>
        <w:br/>
        <w:t>Б</w:t>
      </w:r>
      <w:proofErr w:type="gramEnd"/>
      <w:r>
        <w:rPr>
          <w:bCs/>
        </w:rPr>
        <w:t>ез колёс!</w:t>
      </w:r>
      <w:r>
        <w:rPr>
          <w:bCs/>
        </w:rPr>
        <w:br/>
        <w:t>Вот так чудо-паровоз!</w:t>
      </w:r>
      <w:r>
        <w:rPr>
          <w:bCs/>
        </w:rPr>
        <w:br/>
      </w:r>
      <w:r>
        <w:rPr>
          <w:bCs/>
        </w:rPr>
        <w:lastRenderedPageBreak/>
        <w:t>Не с ума ли он сошёл -</w:t>
      </w:r>
      <w:r>
        <w:rPr>
          <w:bCs/>
        </w:rPr>
        <w:br/>
        <w:t>Прямо по морю пошёл!</w:t>
      </w:r>
      <w:r>
        <w:rPr>
          <w:bCs/>
        </w:rPr>
        <w:br/>
        <w:t>ответ: пароход</w:t>
      </w:r>
    </w:p>
    <w:p w:rsidR="00867AEB" w:rsidRDefault="00867AEB" w:rsidP="00867AEB">
      <w:pPr>
        <w:pStyle w:val="a3"/>
        <w:spacing w:before="0" w:beforeAutospacing="0" w:after="0" w:afterAutospacing="0" w:line="294" w:lineRule="atLeast"/>
      </w:pPr>
    </w:p>
    <w:p w:rsidR="00867AEB" w:rsidRDefault="00867AEB" w:rsidP="00867AEB">
      <w:pPr>
        <w:pStyle w:val="a3"/>
        <w:spacing w:before="0" w:beforeAutospacing="0" w:after="0" w:afterAutospacing="0" w:line="294" w:lineRule="atLeast"/>
      </w:pPr>
      <w:r>
        <w:rPr>
          <w:bCs/>
        </w:rPr>
        <w:t>2.Странная звёздочка с неба упала,</w:t>
      </w:r>
      <w:r>
        <w:rPr>
          <w:bCs/>
        </w:rPr>
        <w:br/>
        <w:t>Мне на ладошку легла - и пропала.</w:t>
      </w:r>
    </w:p>
    <w:p w:rsidR="00867AEB" w:rsidRDefault="00867AEB" w:rsidP="00867AEB">
      <w:pPr>
        <w:pStyle w:val="a3"/>
        <w:spacing w:before="0" w:beforeAutospacing="0" w:after="0" w:afterAutospacing="0" w:line="294" w:lineRule="atLeast"/>
      </w:pPr>
      <w:r>
        <w:rPr>
          <w:bCs/>
        </w:rPr>
        <w:t>ответ: снежинка</w:t>
      </w:r>
      <w:r>
        <w:rPr>
          <w:bCs/>
        </w:rPr>
        <w:br/>
      </w:r>
      <w:r>
        <w:rPr>
          <w:bCs/>
        </w:rPr>
        <w:br/>
        <w:t>3.Первым вылез из темницы</w:t>
      </w:r>
      <w:proofErr w:type="gramStart"/>
      <w:r>
        <w:rPr>
          <w:bCs/>
        </w:rPr>
        <w:br/>
        <w:t>Н</w:t>
      </w:r>
      <w:proofErr w:type="gramEnd"/>
      <w:r>
        <w:rPr>
          <w:bCs/>
        </w:rPr>
        <w:t>а проталинке.</w:t>
      </w:r>
      <w:r>
        <w:rPr>
          <w:bCs/>
        </w:rPr>
        <w:br/>
        <w:t>Он мороза не боится,</w:t>
      </w:r>
      <w:r>
        <w:rPr>
          <w:bCs/>
        </w:rPr>
        <w:br/>
        <w:t>Хоть и маленький</w:t>
      </w:r>
      <w:proofErr w:type="gramStart"/>
      <w:r>
        <w:rPr>
          <w:bCs/>
        </w:rPr>
        <w:t>.</w:t>
      </w:r>
      <w:proofErr w:type="gramEnd"/>
      <w:r>
        <w:rPr>
          <w:bCs/>
        </w:rPr>
        <w:br/>
      </w:r>
      <w:proofErr w:type="gramStart"/>
      <w:r>
        <w:rPr>
          <w:bCs/>
        </w:rPr>
        <w:t>о</w:t>
      </w:r>
      <w:proofErr w:type="gramEnd"/>
      <w:r>
        <w:rPr>
          <w:bCs/>
        </w:rPr>
        <w:t>твет: подснежник</w:t>
      </w:r>
    </w:p>
    <w:p w:rsidR="00867AEB" w:rsidRDefault="00867AEB" w:rsidP="00867AEB">
      <w:pPr>
        <w:pStyle w:val="a3"/>
        <w:spacing w:before="0" w:beforeAutospacing="0" w:after="0" w:afterAutospacing="0" w:line="294" w:lineRule="atLeast"/>
      </w:pPr>
    </w:p>
    <w:p w:rsidR="00867AEB" w:rsidRDefault="00867AEB" w:rsidP="00867AEB">
      <w:pPr>
        <w:pStyle w:val="a3"/>
        <w:spacing w:before="0" w:beforeAutospacing="0" w:after="0" w:afterAutospacing="0" w:line="294" w:lineRule="atLeast"/>
      </w:pPr>
      <w:r>
        <w:t xml:space="preserve">         Сложные существительные в русском языке пишутся слитно и через дефис.</w:t>
      </w:r>
      <w:r>
        <w:br/>
      </w:r>
      <w:r>
        <w:rPr>
          <w:b/>
          <w:bCs/>
        </w:rPr>
        <w:t>1.</w:t>
      </w:r>
      <w:r>
        <w:t> Ознакомление с алгоритмом, его анализ. Составьте таблицу. Выберите нужное</w:t>
      </w:r>
    </w:p>
    <w:p w:rsidR="00867AEB" w:rsidRDefault="00867AEB" w:rsidP="00867AEB">
      <w:pPr>
        <w:pStyle w:val="a3"/>
        <w:spacing w:before="0" w:beforeAutospacing="0" w:after="0" w:afterAutospacing="0"/>
      </w:pPr>
      <w:r>
        <w:t>Через дефис                                       Слитно</w:t>
      </w:r>
    </w:p>
    <w:p w:rsidR="00867AEB" w:rsidRDefault="00867AEB" w:rsidP="00867AEB">
      <w:pPr>
        <w:pStyle w:val="a3"/>
        <w:spacing w:before="0" w:beforeAutospacing="0" w:after="0" w:afterAutospacing="0"/>
      </w:pPr>
      <w:r>
        <w:t>1. Сложные существительные, обозначающие политические партии, их членов: социал-демократия, социал-демократ</w:t>
      </w:r>
    </w:p>
    <w:p w:rsidR="00867AEB" w:rsidRDefault="00867AEB" w:rsidP="00867AEB">
      <w:pPr>
        <w:pStyle w:val="a3"/>
        <w:spacing w:before="0" w:beforeAutospacing="0" w:after="0" w:afterAutospacing="0"/>
      </w:pPr>
      <w:r>
        <w:t xml:space="preserve">1.Сложные существительные со второй частью на </w:t>
      </w:r>
      <w:proofErr w:type="gramStart"/>
      <w:r>
        <w:t>-г</w:t>
      </w:r>
      <w:proofErr w:type="gramEnd"/>
      <w:r>
        <w:t>рад, -город, -бург: Ленинград, Белгород, Петербург</w:t>
      </w:r>
    </w:p>
    <w:p w:rsidR="00867AEB" w:rsidRDefault="00867AEB" w:rsidP="00867AEB">
      <w:pPr>
        <w:pStyle w:val="a3"/>
        <w:spacing w:before="0" w:beforeAutospacing="0" w:after="0" w:afterAutospacing="0"/>
      </w:pPr>
      <w:r>
        <w:t>2. Сложные существительные, обозначающие единицы измерения: грамм-молекула, киловатт-час</w:t>
      </w:r>
      <w:r>
        <w:br/>
        <w:t>(но трудодень)</w:t>
      </w:r>
    </w:p>
    <w:p w:rsidR="00867AEB" w:rsidRDefault="00867AEB" w:rsidP="00867AEB">
      <w:pPr>
        <w:pStyle w:val="a3"/>
        <w:spacing w:before="0" w:beforeAutospacing="0" w:after="0" w:afterAutospacing="0"/>
      </w:pPr>
      <w:r>
        <w:t xml:space="preserve">2. Сложные существительные с глагольной первой частью на </w:t>
      </w:r>
      <w:proofErr w:type="gramStart"/>
      <w:r>
        <w:t>-и</w:t>
      </w:r>
      <w:proofErr w:type="gramEnd"/>
      <w:r>
        <w:t>: горицвет, держидерево, вертишейка</w:t>
      </w:r>
    </w:p>
    <w:p w:rsidR="00867AEB" w:rsidRDefault="00867AEB" w:rsidP="00867AEB">
      <w:pPr>
        <w:pStyle w:val="a3"/>
        <w:spacing w:before="0" w:beforeAutospacing="0" w:after="0" w:afterAutospacing="0"/>
      </w:pPr>
      <w:r>
        <w:t xml:space="preserve">3. Сложные существительные, обозначающие промежуточные стороны света: северо-восток, </w:t>
      </w:r>
      <w:proofErr w:type="gramStart"/>
      <w:r>
        <w:t>юго- запад</w:t>
      </w:r>
      <w:proofErr w:type="gramEnd"/>
    </w:p>
    <w:p w:rsidR="00867AEB" w:rsidRDefault="00867AEB" w:rsidP="00867AEB">
      <w:pPr>
        <w:pStyle w:val="a3"/>
        <w:spacing w:before="0" w:beforeAutospacing="0" w:after="0" w:afterAutospacing="0"/>
      </w:pPr>
      <w:r>
        <w:t>3.Сложные существительные с первой частью, состоящей из иноязычных элементов авиа-, авт</w:t>
      </w:r>
      <w:proofErr w:type="gramStart"/>
      <w:r>
        <w:t>о-</w:t>
      </w:r>
      <w:proofErr w:type="gramEnd"/>
      <w:r>
        <w:t>, агро-, аэро-, био-, вело-, гидро-, зоо-, кино-, метео-, микро-, нео-, мото-, теле-, фото- и др.: авиасвязь, автоцистерна, биомеханика</w:t>
      </w:r>
    </w:p>
    <w:p w:rsidR="00867AEB" w:rsidRDefault="00867AEB" w:rsidP="00867AEB">
      <w:pPr>
        <w:pStyle w:val="a3"/>
        <w:spacing w:before="0" w:beforeAutospacing="0" w:after="0" w:afterAutospacing="0"/>
      </w:pPr>
      <w:r>
        <w:t>4. Существительные, имеющие в первой части иноязычные элементы виц</w:t>
      </w:r>
      <w:proofErr w:type="gramStart"/>
      <w:r>
        <w:t>е-</w:t>
      </w:r>
      <w:proofErr w:type="gramEnd"/>
      <w:r>
        <w:t>, лейб-, унтер-, штаб-, экс-: вице-президент, обер-мастер, лейб-гвардия, унтер-офицер, штаб-квартира, экс-чемпион, а также сложное существительное контр-адмирал (контр- не имеет значения «против»)</w:t>
      </w:r>
    </w:p>
    <w:p w:rsidR="00867AEB" w:rsidRDefault="00867AEB" w:rsidP="00867AEB">
      <w:pPr>
        <w:pStyle w:val="a3"/>
        <w:spacing w:before="0" w:beforeAutospacing="0" w:after="0" w:afterAutospacing="0"/>
      </w:pPr>
      <w:r>
        <w:t>4. Сложносокращённые существительные разного типа: АТС, вуз, местком</w:t>
      </w:r>
    </w:p>
    <w:p w:rsidR="00867AEB" w:rsidRDefault="00867AEB" w:rsidP="00867AEB">
      <w:pPr>
        <w:pStyle w:val="a3"/>
        <w:spacing w:before="0" w:beforeAutospacing="0" w:after="0" w:afterAutospacing="0"/>
      </w:pPr>
      <w:r>
        <w:t>5. Сложные существительные, образованные из целых, отдельно употребляющихся существительных: премьер-министр, плащ-палатка, член-корреспондент, платье-костюм</w:t>
      </w:r>
    </w:p>
    <w:p w:rsidR="00867AEB" w:rsidRDefault="00867AEB" w:rsidP="00867AEB">
      <w:pPr>
        <w:pStyle w:val="a3"/>
        <w:spacing w:before="0" w:beforeAutospacing="0" w:after="0" w:afterAutospacing="0"/>
      </w:pPr>
      <w:r>
        <w:t>5.Сложные слова с соединительной гласной: путешествие, пароход</w:t>
      </w:r>
    </w:p>
    <w:p w:rsidR="00867AEB" w:rsidRDefault="00867AEB" w:rsidP="00867AEB">
      <w:pPr>
        <w:pStyle w:val="a3"/>
        <w:spacing w:before="0" w:beforeAutospacing="0" w:after="0" w:afterAutospacing="0"/>
      </w:pPr>
      <w:r>
        <w:t>6.Слова с пол- (если вторая часть начинается с гласной, или с л, или с большой буквы)  Пол-яблока, пол-лимона, пол-Москвы</w:t>
      </w:r>
      <w:proofErr w:type="gramStart"/>
      <w:r>
        <w:br/>
        <w:t>Н</w:t>
      </w:r>
      <w:proofErr w:type="gramEnd"/>
      <w:r>
        <w:t>о: пол чайной ложки</w:t>
      </w:r>
    </w:p>
    <w:p w:rsidR="00867AEB" w:rsidRDefault="00867AEB" w:rsidP="00867AEB">
      <w:pPr>
        <w:pStyle w:val="a3"/>
        <w:spacing w:before="0" w:beforeAutospacing="0" w:after="0" w:afterAutospacing="0"/>
      </w:pPr>
      <w:r>
        <w:t>6.Слова с пол-, пол</w:t>
      </w:r>
      <w:proofErr w:type="gramStart"/>
      <w:r>
        <w:t>у-</w:t>
      </w:r>
      <w:proofErr w:type="gramEnd"/>
      <w:r>
        <w:t>: полдома, полуавтомат</w:t>
      </w:r>
    </w:p>
    <w:p w:rsidR="00867AEB" w:rsidRDefault="00867AEB" w:rsidP="00867AEB">
      <w:pPr>
        <w:pStyle w:val="a3"/>
        <w:spacing w:before="0" w:beforeAutospacing="0" w:after="0" w:afterAutospacing="0"/>
      </w:pPr>
      <w:r>
        <w:t xml:space="preserve">7.Сложные слова с предлогами, союзами, частицами: Иван-да </w:t>
      </w:r>
      <w:proofErr w:type="gramStart"/>
      <w:r>
        <w:t>-М</w:t>
      </w:r>
      <w:proofErr w:type="gramEnd"/>
      <w:r>
        <w:t>арья</w:t>
      </w:r>
    </w:p>
    <w:p w:rsidR="00867AEB" w:rsidRDefault="00867AEB" w:rsidP="00867AEB">
      <w:pPr>
        <w:pStyle w:val="a3"/>
        <w:spacing w:before="0" w:beforeAutospacing="0" w:after="0" w:afterAutospacing="0"/>
      </w:pPr>
      <w:r>
        <w:t>7.Сложные существительные, в составе которых есть числительные: сорокалетие, сороконожка</w:t>
      </w:r>
    </w:p>
    <w:p w:rsidR="00867AEB" w:rsidRDefault="00867AEB" w:rsidP="00867AEB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Закрепление изученного материала.</w:t>
      </w:r>
      <w:r>
        <w:br/>
      </w:r>
      <w:r>
        <w:rPr>
          <w:b/>
          <w:bCs/>
        </w:rPr>
        <w:t>Задание 1. </w:t>
      </w:r>
      <w:r>
        <w:t>Замените словосочетания сложными словами. Какое написание вы выберете? Почему?</w:t>
      </w:r>
      <w:r>
        <w:br/>
      </w:r>
      <w:proofErr w:type="gramStart"/>
      <w:r>
        <w:rPr>
          <w:bCs/>
          <w:i/>
          <w:iCs/>
        </w:rPr>
        <w:t>Жук, который ест кору;</w:t>
      </w:r>
      <w:r>
        <w:rPr>
          <w:bCs/>
          <w:i/>
          <w:iCs/>
        </w:rPr>
        <w:br/>
        <w:t>Лечебница, где лечат грязями;</w:t>
      </w:r>
      <w:r>
        <w:rPr>
          <w:bCs/>
          <w:i/>
          <w:iCs/>
        </w:rPr>
        <w:br/>
        <w:t>Хранилище овощей;</w:t>
      </w:r>
      <w:r>
        <w:rPr>
          <w:bCs/>
          <w:i/>
          <w:iCs/>
        </w:rPr>
        <w:br/>
        <w:t>Приспособление для ловли мышей;</w:t>
      </w:r>
      <w:r>
        <w:rPr>
          <w:bCs/>
          <w:i/>
          <w:iCs/>
        </w:rPr>
        <w:br/>
        <w:t>Тот, кто возит воду;</w:t>
      </w:r>
      <w:r>
        <w:rPr>
          <w:bCs/>
          <w:i/>
          <w:iCs/>
        </w:rPr>
        <w:br/>
        <w:t>Тот, кто варит сталь.</w:t>
      </w:r>
      <w:proofErr w:type="gramEnd"/>
      <w:r>
        <w:rPr>
          <w:b/>
          <w:bCs/>
          <w:i/>
          <w:iCs/>
        </w:rPr>
        <w:br/>
      </w:r>
      <w:r>
        <w:br/>
      </w:r>
      <w:r>
        <w:rPr>
          <w:b/>
          <w:bCs/>
        </w:rPr>
        <w:t>Задание 2.</w:t>
      </w:r>
    </w:p>
    <w:p w:rsidR="00867AEB" w:rsidRDefault="00867AEB" w:rsidP="00867AEB">
      <w:pPr>
        <w:pStyle w:val="a3"/>
        <w:spacing w:before="0" w:beforeAutospacing="0" w:after="0" w:afterAutospacing="0" w:line="294" w:lineRule="atLeast"/>
      </w:pPr>
      <w:r>
        <w:t>Задание на понимание текста.</w:t>
      </w:r>
    </w:p>
    <w:p w:rsidR="00867AEB" w:rsidRDefault="00867AEB" w:rsidP="00867AEB">
      <w:pPr>
        <w:pStyle w:val="a3"/>
        <w:spacing w:before="0" w:beforeAutospacing="0" w:after="0" w:afterAutospacing="0" w:line="294" w:lineRule="atLeast"/>
        <w:contextualSpacing/>
      </w:pPr>
      <w:r>
        <w:rPr>
          <w:i/>
          <w:iCs/>
        </w:rPr>
        <w:t xml:space="preserve">Кони несут среди сугробов, опасности нет: в сторону не бросятся, всё лес, и снег им по брюхо – править не нужно. Скачем опять в гору извилистой тропой; вдруг крутой поворот, и как будто неожиданно вломились с маху в притворённые ворота при громе колокольчика. Не было силы остановить лошадей у крыльца, протащили </w:t>
      </w:r>
      <w:proofErr w:type="gramStart"/>
      <w:r>
        <w:rPr>
          <w:i/>
          <w:iCs/>
        </w:rPr>
        <w:t>мимо</w:t>
      </w:r>
      <w:proofErr w:type="gramEnd"/>
      <w:r>
        <w:rPr>
          <w:i/>
          <w:iCs/>
        </w:rPr>
        <w:t xml:space="preserve"> и засели в снегу нерасчищенного двора.</w:t>
      </w:r>
    </w:p>
    <w:p w:rsidR="00867AEB" w:rsidRDefault="00867AEB" w:rsidP="00867AEB">
      <w:pPr>
        <w:pStyle w:val="a3"/>
        <w:spacing w:before="0" w:beforeAutospacing="0" w:after="0" w:afterAutospacing="0" w:line="294" w:lineRule="atLeast"/>
        <w:contextualSpacing/>
      </w:pPr>
      <w:r>
        <w:t>Выделите опорные слова, необходимые для понимания основной мысли.</w:t>
      </w:r>
    </w:p>
    <w:p w:rsidR="00867AEB" w:rsidRDefault="00867AEB" w:rsidP="00867AEB">
      <w:pPr>
        <w:pStyle w:val="a3"/>
        <w:spacing w:before="0" w:beforeAutospacing="0" w:after="0" w:afterAutospacing="0" w:line="294" w:lineRule="atLeast"/>
        <w:contextualSpacing/>
      </w:pPr>
      <w:r>
        <w:t>Дом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ад.  Составит словарный диктант.</w:t>
      </w:r>
    </w:p>
    <w:p w:rsidR="00867AEB" w:rsidRDefault="00867AEB" w:rsidP="00867AEB">
      <w:pPr>
        <w:pStyle w:val="a3"/>
        <w:spacing w:before="0" w:beforeAutospacing="0" w:after="0" w:afterAutospacing="0"/>
      </w:pPr>
    </w:p>
    <w:p w:rsidR="00867AEB" w:rsidRDefault="00867AEB" w:rsidP="00867AEB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15.05.     гр.14               Литература</w:t>
      </w:r>
    </w:p>
    <w:p w:rsidR="00CA54E0" w:rsidRPr="00CA54E0" w:rsidRDefault="00CA54E0" w:rsidP="00CA54E0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CA54E0">
        <w:rPr>
          <w:rFonts w:ascii="Times New Roman" w:hAnsi="Times New Roman" w:cs="Times New Roman"/>
          <w:b/>
          <w:sz w:val="24"/>
          <w:szCs w:val="24"/>
        </w:rPr>
        <w:t>Тема урока:  Система персонажей.</w:t>
      </w:r>
      <w:r>
        <w:rPr>
          <w:rFonts w:ascii="Times New Roman" w:hAnsi="Times New Roman" w:cs="Times New Roman"/>
          <w:b/>
          <w:sz w:val="24"/>
          <w:szCs w:val="24"/>
        </w:rPr>
        <w:t xml:space="preserve"> Вы должны были подготовить характеристики персонажам комедии. Пожалуйста,</w:t>
      </w:r>
      <w:r w:rsidRPr="00CA54E0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CA54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заполните таблицу:</w:t>
      </w:r>
    </w:p>
    <w:tbl>
      <w:tblPr>
        <w:tblW w:w="1012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5"/>
        <w:gridCol w:w="1918"/>
        <w:gridCol w:w="2268"/>
        <w:gridCol w:w="1985"/>
        <w:gridCol w:w="1984"/>
        <w:gridCol w:w="1507"/>
      </w:tblGrid>
      <w:tr w:rsidR="00CA54E0" w:rsidRPr="00CA54E0" w:rsidTr="00CA54E0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4E0" w:rsidRPr="00CA54E0" w:rsidRDefault="00CA54E0" w:rsidP="00CA54E0">
            <w:pPr>
              <w:spacing w:after="15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CA54E0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4E0" w:rsidRPr="00CA54E0" w:rsidRDefault="00CA54E0" w:rsidP="00CA54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54E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Образы-персонажи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4E0" w:rsidRPr="00CA54E0" w:rsidRDefault="00CA54E0" w:rsidP="00CA54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54E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Портретная характеристика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4E0" w:rsidRPr="00CA54E0" w:rsidRDefault="00CA54E0" w:rsidP="00CA54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54E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Речевая характеристика (цитаты)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4E0" w:rsidRPr="00CA54E0" w:rsidRDefault="00CA54E0" w:rsidP="00CA54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54E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Отношение к саду (цитаты)</w:t>
            </w:r>
          </w:p>
        </w:tc>
        <w:tc>
          <w:tcPr>
            <w:tcW w:w="1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4E0" w:rsidRPr="00CA54E0" w:rsidRDefault="00CA54E0" w:rsidP="00CA54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A54E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Трагическое</w:t>
            </w:r>
            <w:proofErr w:type="gramEnd"/>
            <w:r w:rsidRPr="00CA54E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и комическое в образе (цитаты)</w:t>
            </w:r>
          </w:p>
        </w:tc>
      </w:tr>
      <w:tr w:rsidR="00CA54E0" w:rsidRPr="00CA54E0" w:rsidTr="00CA54E0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4E0" w:rsidRPr="00CA54E0" w:rsidRDefault="00CA54E0" w:rsidP="00CA54E0">
            <w:pPr>
              <w:spacing w:after="15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CA54E0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4E0" w:rsidRPr="00CA54E0" w:rsidRDefault="00CA54E0" w:rsidP="00CA54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54E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Раевская Любовь Андреевна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4E0" w:rsidRPr="00CA54E0" w:rsidRDefault="00CA54E0" w:rsidP="00CA54E0">
            <w:pPr>
              <w:spacing w:after="15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4E0" w:rsidRPr="00CA54E0" w:rsidRDefault="00CA54E0" w:rsidP="00CA54E0">
            <w:pPr>
              <w:spacing w:after="15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4E0" w:rsidRPr="00CA54E0" w:rsidRDefault="00CA54E0" w:rsidP="00CA54E0">
            <w:pPr>
              <w:spacing w:after="15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4E0" w:rsidRPr="00CA54E0" w:rsidRDefault="00CA54E0" w:rsidP="00CA54E0">
            <w:pPr>
              <w:spacing w:after="15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A54E0" w:rsidRPr="00CA54E0" w:rsidTr="00CA54E0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4E0" w:rsidRPr="00CA54E0" w:rsidRDefault="00CA54E0" w:rsidP="00CA54E0">
            <w:pPr>
              <w:spacing w:after="15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CA54E0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4E0" w:rsidRPr="00CA54E0" w:rsidRDefault="00CA54E0" w:rsidP="00CA54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54E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Аня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4E0" w:rsidRPr="00CA54E0" w:rsidRDefault="00CA54E0" w:rsidP="00CA54E0">
            <w:pPr>
              <w:spacing w:after="15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4E0" w:rsidRPr="00CA54E0" w:rsidRDefault="00CA54E0" w:rsidP="00CA54E0">
            <w:pPr>
              <w:spacing w:after="15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4E0" w:rsidRPr="00CA54E0" w:rsidRDefault="00CA54E0" w:rsidP="00CA54E0">
            <w:pPr>
              <w:spacing w:after="15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4E0" w:rsidRPr="00CA54E0" w:rsidRDefault="00CA54E0" w:rsidP="00CA54E0">
            <w:pPr>
              <w:spacing w:after="15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A54E0" w:rsidRPr="00CA54E0" w:rsidTr="00CA54E0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4E0" w:rsidRPr="00CA54E0" w:rsidRDefault="00CA54E0" w:rsidP="00CA54E0">
            <w:pPr>
              <w:spacing w:after="15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CA54E0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4E0" w:rsidRPr="00CA54E0" w:rsidRDefault="00CA54E0" w:rsidP="00CA54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54E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Гаев Леонид Андреевич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4E0" w:rsidRPr="00CA54E0" w:rsidRDefault="00CA54E0" w:rsidP="00CA54E0">
            <w:pPr>
              <w:spacing w:after="15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4E0" w:rsidRPr="00CA54E0" w:rsidRDefault="00CA54E0" w:rsidP="00CA54E0">
            <w:pPr>
              <w:spacing w:after="15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4E0" w:rsidRPr="00CA54E0" w:rsidRDefault="00CA54E0" w:rsidP="00CA54E0">
            <w:pPr>
              <w:spacing w:after="15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4E0" w:rsidRPr="00CA54E0" w:rsidRDefault="00CA54E0" w:rsidP="00CA54E0">
            <w:pPr>
              <w:spacing w:after="15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A54E0" w:rsidRPr="00CA54E0" w:rsidTr="00CA54E0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4E0" w:rsidRPr="00CA54E0" w:rsidRDefault="00CA54E0" w:rsidP="00CA54E0">
            <w:pPr>
              <w:spacing w:after="15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CA54E0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4E0" w:rsidRPr="00CA54E0" w:rsidRDefault="00CA54E0" w:rsidP="00CA54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54E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Лопахин Ермолай Алексеевич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4E0" w:rsidRPr="00CA54E0" w:rsidRDefault="00CA54E0" w:rsidP="00CA54E0">
            <w:pPr>
              <w:spacing w:after="15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4E0" w:rsidRPr="00CA54E0" w:rsidRDefault="00CA54E0" w:rsidP="00CA54E0">
            <w:pPr>
              <w:spacing w:after="15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4E0" w:rsidRPr="00CA54E0" w:rsidRDefault="00CA54E0" w:rsidP="00CA54E0">
            <w:pPr>
              <w:spacing w:after="15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4E0" w:rsidRPr="00CA54E0" w:rsidRDefault="00CA54E0" w:rsidP="00CA54E0">
            <w:pPr>
              <w:spacing w:after="15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A54E0" w:rsidRPr="00CA54E0" w:rsidTr="00CA54E0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4E0" w:rsidRPr="00CA54E0" w:rsidRDefault="00CA54E0" w:rsidP="00CA54E0">
            <w:pPr>
              <w:spacing w:after="15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CA54E0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4E0" w:rsidRPr="00CA54E0" w:rsidRDefault="00CA54E0" w:rsidP="00CA54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54E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Петя Трофимов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4E0" w:rsidRPr="00CA54E0" w:rsidRDefault="00CA54E0" w:rsidP="00CA54E0">
            <w:pPr>
              <w:spacing w:after="15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4E0" w:rsidRPr="00CA54E0" w:rsidRDefault="00CA54E0" w:rsidP="00CA54E0">
            <w:pPr>
              <w:spacing w:after="15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4E0" w:rsidRPr="00CA54E0" w:rsidRDefault="00CA54E0" w:rsidP="00CA54E0">
            <w:pPr>
              <w:spacing w:after="15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4E0" w:rsidRPr="00CA54E0" w:rsidRDefault="00CA54E0" w:rsidP="00CA54E0">
            <w:pPr>
              <w:spacing w:after="150" w:line="240" w:lineRule="auto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CA54E0" w:rsidRPr="00CA54E0" w:rsidRDefault="00CA54E0" w:rsidP="00CA54E0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CA54E0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br/>
      </w:r>
      <w:r w:rsidRPr="00CA54E0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ru-RU"/>
        </w:rPr>
        <w:t>Разделите персонажи:</w:t>
      </w:r>
    </w:p>
    <w:p w:rsidR="00CA54E0" w:rsidRPr="00CA54E0" w:rsidRDefault="00CA54E0" w:rsidP="00CA54E0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CA54E0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1. по социальному признаку</w:t>
      </w:r>
    </w:p>
    <w:p w:rsidR="00CA54E0" w:rsidRPr="00CA54E0" w:rsidRDefault="00CA54E0" w:rsidP="00CA54E0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 xml:space="preserve">2 </w:t>
      </w:r>
      <w:r w:rsidRPr="00CA54E0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 xml:space="preserve"> на главных и второстепенных</w:t>
      </w:r>
    </w:p>
    <w:p w:rsidR="00CA54E0" w:rsidRPr="00CA54E0" w:rsidRDefault="00CA54E0" w:rsidP="00CA54E0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CA54E0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3 по отношению к вишневому саду</w:t>
      </w:r>
    </w:p>
    <w:p w:rsidR="00CA54E0" w:rsidRDefault="00CA54E0" w:rsidP="00CA54E0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ru-RU"/>
        </w:rPr>
      </w:pPr>
      <w:r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ru-RU"/>
        </w:rPr>
        <w:t>В</w:t>
      </w:r>
      <w:r w:rsidRPr="00CA54E0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ru-RU"/>
        </w:rPr>
        <w:t xml:space="preserve">опросы для </w:t>
      </w:r>
      <w:r w:rsidR="00455537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ru-RU"/>
        </w:rPr>
        <w:t>письменного ответа.</w:t>
      </w:r>
    </w:p>
    <w:p w:rsidR="00CA54E0" w:rsidRPr="00CA54E0" w:rsidRDefault="00CA54E0" w:rsidP="00CA54E0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CA54E0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 xml:space="preserve">- Спасение вишневого сада, </w:t>
      </w:r>
      <w:proofErr w:type="gramStart"/>
      <w:r w:rsidRPr="00CA54E0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предложенный</w:t>
      </w:r>
      <w:proofErr w:type="gramEnd"/>
      <w:r w:rsidRPr="00CA54E0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 xml:space="preserve"> Лопахиным, единственное и правильное решение?</w:t>
      </w:r>
    </w:p>
    <w:p w:rsidR="00CA54E0" w:rsidRPr="00CA54E0" w:rsidRDefault="00CA54E0" w:rsidP="00CA54E0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CA54E0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-Вы считаете, что Лопахин не собирался связывать свою жизнь с Варей, так как она не отвечает его планам?</w:t>
      </w:r>
    </w:p>
    <w:p w:rsidR="00CA54E0" w:rsidRPr="00CA54E0" w:rsidRDefault="00CA54E0" w:rsidP="00CA54E0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CA54E0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-А каковы его планы, какой ему представляется его новая жизнь?</w:t>
      </w:r>
    </w:p>
    <w:p w:rsidR="00CA54E0" w:rsidRPr="00CA54E0" w:rsidRDefault="00CA54E0" w:rsidP="00CA54E0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CA54E0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ru-RU"/>
        </w:rPr>
        <w:t>Общий вывод.</w:t>
      </w:r>
    </w:p>
    <w:p w:rsidR="00CA54E0" w:rsidRPr="00CA54E0" w:rsidRDefault="00CA54E0" w:rsidP="00CA54E0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CA54E0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 xml:space="preserve">Комедия «Вишневый сад» - вечная загадка, такая же </w:t>
      </w:r>
      <w:proofErr w:type="gramStart"/>
      <w:r w:rsidRPr="00CA54E0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загадка</w:t>
      </w:r>
      <w:proofErr w:type="gramEnd"/>
      <w:r w:rsidRPr="00CA54E0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 xml:space="preserve"> как и ее автор, сумевший своей пьесой поставить себя в один ряд с теми, кого мы называем классиками великой русской литературы. Эта пьеса рассчитана и на нового зрителя, способного уловить ее лирический, символический контекст. В литературоведении образ Лопахина является спорным. К единому мнению литературные критики так и не пришли. А если рассмотреть шире, то главным героем пьесы является новая Россия. Время идет! Но кому суждено быть творцом новой жизни, кто насадит новый вишневый сад? Ответ на этот вопрос остается открытым</w:t>
      </w:r>
    </w:p>
    <w:p w:rsidR="00CA54E0" w:rsidRPr="00CA54E0" w:rsidRDefault="00CA54E0" w:rsidP="00CA54E0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CA54E0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Пьеса "Вишневый сад" - это пьеса о России, о ее судьбе. Россия на перепутье</w:t>
      </w:r>
      <w:proofErr w:type="gramStart"/>
      <w:r w:rsidRPr="00CA54E0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 .</w:t>
      </w:r>
      <w:proofErr w:type="gramEnd"/>
      <w:r w:rsidRPr="00CA54E0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 xml:space="preserve"> Кто же будет хозяином страны? Чехов переживает за свою страну, пьеса - это его завещание, но в то же время он понимает, что нужно ломать старое, уходить от него.</w:t>
      </w:r>
    </w:p>
    <w:p w:rsidR="00CA54E0" w:rsidRPr="00CA54E0" w:rsidRDefault="00CA54E0" w:rsidP="00CA54E0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CA54E0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ru-RU"/>
        </w:rPr>
        <w:t>Домашнее задание:</w:t>
      </w:r>
      <w:r w:rsidRPr="00CA54E0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 Ответить на вопрос: «Какое будущее ждет Россию?»</w:t>
      </w:r>
    </w:p>
    <w:p w:rsidR="00867AEB" w:rsidRDefault="00867AEB" w:rsidP="00867AEB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67AEB" w:rsidRDefault="00867AEB" w:rsidP="00867AEB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67AEB" w:rsidRDefault="00867AEB" w:rsidP="00867AEB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67AEB" w:rsidRDefault="00867AEB" w:rsidP="00867AEB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67AEB" w:rsidRDefault="00867AEB" w:rsidP="00867AEB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67AEB" w:rsidRDefault="00867AEB" w:rsidP="00867AEB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67AEB" w:rsidRDefault="00867AEB" w:rsidP="00867AEB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67AEB" w:rsidRDefault="00867AEB" w:rsidP="00867AEB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67AEB" w:rsidRDefault="00867AEB" w:rsidP="00867AEB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sectPr w:rsidR="00867AEB" w:rsidSect="00CA5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09FD"/>
    <w:multiLevelType w:val="multilevel"/>
    <w:tmpl w:val="A6A0E2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A2348"/>
    <w:multiLevelType w:val="multilevel"/>
    <w:tmpl w:val="6E6A5D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97DFF"/>
    <w:multiLevelType w:val="multilevel"/>
    <w:tmpl w:val="F6305A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5A42A7"/>
    <w:multiLevelType w:val="multilevel"/>
    <w:tmpl w:val="789C6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053251"/>
    <w:multiLevelType w:val="multilevel"/>
    <w:tmpl w:val="15EC4D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2472FE"/>
    <w:multiLevelType w:val="multilevel"/>
    <w:tmpl w:val="83FAA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FB28D6"/>
    <w:multiLevelType w:val="multilevel"/>
    <w:tmpl w:val="98A457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AD6CD6"/>
    <w:multiLevelType w:val="multilevel"/>
    <w:tmpl w:val="3C9A42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020A58"/>
    <w:multiLevelType w:val="multilevel"/>
    <w:tmpl w:val="21C83C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A64D43"/>
    <w:multiLevelType w:val="multilevel"/>
    <w:tmpl w:val="832C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67AEB"/>
    <w:rsid w:val="00455537"/>
    <w:rsid w:val="006E1E1E"/>
    <w:rsid w:val="00867AEB"/>
    <w:rsid w:val="00CA5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7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2020-05-13T10:05:00Z</dcterms:created>
  <dcterms:modified xsi:type="dcterms:W3CDTF">2020-05-13T10:27:00Z</dcterms:modified>
</cp:coreProperties>
</file>